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BC51DF">
        <w:t>Elektromagnetická indukce</w:t>
      </w:r>
    </w:p>
    <w:p w:rsidR="00F54E6A" w:rsidRDefault="00F54E6A" w:rsidP="00F54E6A">
      <w:pPr>
        <w:pStyle w:val="Nadpis2"/>
      </w:pPr>
      <w:r>
        <w:t>Předmět:</w:t>
      </w:r>
      <w:r>
        <w:tab/>
      </w:r>
      <w:proofErr w:type="gramStart"/>
      <w:r w:rsidR="008A5954">
        <w:t>Fyzika</w:t>
      </w:r>
      <w:r w:rsidR="00EB6AE6">
        <w:t xml:space="preserve"> –</w:t>
      </w:r>
      <w:r w:rsidR="008F2E68">
        <w:t xml:space="preserve"> </w:t>
      </w:r>
      <w:r w:rsidR="00BC51DF">
        <w:t xml:space="preserve"> 3</w:t>
      </w:r>
      <w:r w:rsidR="008418A0">
        <w:t>. ročník</w:t>
      </w:r>
      <w:proofErr w:type="gramEnd"/>
    </w:p>
    <w:p w:rsidR="006A2AD4" w:rsidRPr="006A2AD4" w:rsidRDefault="008775E0" w:rsidP="006A2AD4">
      <w:pPr>
        <w:pStyle w:val="Nadpis2"/>
      </w:pPr>
      <w:r>
        <w:t>Me</w:t>
      </w:r>
      <w:r w:rsidR="006A2AD4">
        <w:t xml:space="preserve">zipředmětové vztahy: </w:t>
      </w:r>
      <w:r w:rsidR="008F2E68">
        <w:t>biologie</w:t>
      </w:r>
      <w:r w:rsidR="008A5954">
        <w:t>, matematika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144FDC">
        <w:rPr>
          <w:sz w:val="24"/>
          <w:szCs w:val="24"/>
        </w:rPr>
        <w:t xml:space="preserve">Safari, Wolfram </w:t>
      </w:r>
      <w:proofErr w:type="spellStart"/>
      <w:r w:rsidR="00144FDC">
        <w:rPr>
          <w:sz w:val="24"/>
          <w:szCs w:val="24"/>
        </w:rPr>
        <w:t>Math</w:t>
      </w:r>
      <w:proofErr w:type="spellEnd"/>
      <w:r w:rsidR="00144FDC">
        <w:rPr>
          <w:sz w:val="24"/>
          <w:szCs w:val="24"/>
        </w:rPr>
        <w:t>.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8F2E68">
        <w:rPr>
          <w:sz w:val="24"/>
          <w:szCs w:val="24"/>
        </w:rPr>
        <w:t xml:space="preserve">získat </w:t>
      </w:r>
      <w:r w:rsidR="008A5954">
        <w:rPr>
          <w:sz w:val="24"/>
          <w:szCs w:val="24"/>
        </w:rPr>
        <w:t xml:space="preserve">obecné znalosti </w:t>
      </w:r>
      <w:r w:rsidR="00144FDC">
        <w:rPr>
          <w:sz w:val="24"/>
          <w:szCs w:val="24"/>
        </w:rPr>
        <w:t>elektromagnetické indukci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B6AE6">
        <w:rPr>
          <w:sz w:val="24"/>
          <w:szCs w:val="24"/>
        </w:rPr>
        <w:t>třetího</w:t>
      </w:r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problematiky </w:t>
      </w:r>
      <w:r w:rsidR="00144FDC">
        <w:rPr>
          <w:sz w:val="24"/>
          <w:szCs w:val="24"/>
        </w:rPr>
        <w:t>elektromagnetické indukce</w:t>
      </w:r>
      <w:r w:rsidR="008A5954">
        <w:rPr>
          <w:sz w:val="24"/>
          <w:szCs w:val="24"/>
        </w:rPr>
        <w:t xml:space="preserve"> – použití prezentace pro tablety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144FDC">
        <w:rPr>
          <w:sz w:val="24"/>
          <w:szCs w:val="24"/>
        </w:rPr>
        <w:t xml:space="preserve">žáci zjistí a prezentují praktické využití elektromagnetické indukce. </w:t>
      </w:r>
    </w:p>
    <w:p w:rsidR="006C3A06" w:rsidRDefault="006C3A06" w:rsidP="00144FD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8F2E68">
        <w:rPr>
          <w:sz w:val="24"/>
          <w:szCs w:val="24"/>
        </w:rPr>
        <w:t xml:space="preserve"> ideálními zdroji </w:t>
      </w:r>
      <w:r w:rsidR="00144FDC">
        <w:rPr>
          <w:sz w:val="24"/>
          <w:szCs w:val="24"/>
        </w:rPr>
        <w:t>informací na internetu (</w:t>
      </w:r>
      <w:hyperlink r:id="rId8" w:history="1">
        <w:r w:rsidR="00144FDC" w:rsidRPr="00DF74D8">
          <w:rPr>
            <w:rStyle w:val="Hypertextovodkaz"/>
            <w:sz w:val="24"/>
            <w:szCs w:val="24"/>
          </w:rPr>
          <w:t>http://www.eucitel.cz/software/?id=17#elstat</w:t>
        </w:r>
      </w:hyperlink>
      <w:r w:rsidR="00144FDC">
        <w:rPr>
          <w:sz w:val="24"/>
          <w:szCs w:val="24"/>
        </w:rPr>
        <w:t>)</w:t>
      </w:r>
      <w:r w:rsidR="008F2E68">
        <w:rPr>
          <w:sz w:val="24"/>
          <w:szCs w:val="24"/>
        </w:rPr>
        <w:t>.</w:t>
      </w:r>
    </w:p>
    <w:p w:rsidR="00144FDC" w:rsidRPr="008418A0" w:rsidRDefault="00144FDC" w:rsidP="00144FDC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Přiblížení teorie: </w:t>
      </w:r>
      <w:proofErr w:type="spellStart"/>
      <w:r>
        <w:rPr>
          <w:sz w:val="24"/>
          <w:szCs w:val="24"/>
        </w:rPr>
        <w:t>Lenzův</w:t>
      </w:r>
      <w:proofErr w:type="spellEnd"/>
      <w:r>
        <w:rPr>
          <w:sz w:val="24"/>
          <w:szCs w:val="24"/>
        </w:rPr>
        <w:t xml:space="preserve"> zákon, Faradayův zákon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Rozdělení do </w:t>
      </w:r>
      <w:r w:rsidR="008F2E68">
        <w:rPr>
          <w:sz w:val="24"/>
          <w:szCs w:val="24"/>
        </w:rPr>
        <w:t xml:space="preserve">malých </w:t>
      </w:r>
      <w:r w:rsidRPr="008418A0">
        <w:rPr>
          <w:sz w:val="24"/>
          <w:szCs w:val="24"/>
        </w:rPr>
        <w:t>skupin (</w:t>
      </w:r>
      <w:r w:rsidR="008F2E68">
        <w:rPr>
          <w:sz w:val="24"/>
          <w:szCs w:val="24"/>
        </w:rPr>
        <w:t>ideálně</w:t>
      </w:r>
      <w:r w:rsidRPr="008418A0">
        <w:rPr>
          <w:sz w:val="24"/>
          <w:szCs w:val="24"/>
        </w:rPr>
        <w:t xml:space="preserve"> dvojice či jednotlivci)</w:t>
      </w:r>
    </w:p>
    <w:p w:rsidR="006A2AD4" w:rsidRPr="008418A0" w:rsidRDefault="00144FDC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Ve skupině si žáci připraví vysvětlení (s obrazovým materiálem) k příkladům indukce v praxi: elektrická </w:t>
      </w:r>
      <w:proofErr w:type="gramStart"/>
      <w:r>
        <w:rPr>
          <w:sz w:val="24"/>
          <w:szCs w:val="24"/>
        </w:rPr>
        <w:t xml:space="preserve">kytara, </w:t>
      </w:r>
      <w:r w:rsidR="008A5954">
        <w:rPr>
          <w:sz w:val="24"/>
          <w:szCs w:val="24"/>
        </w:rPr>
        <w:t>.</w:t>
      </w:r>
      <w:proofErr w:type="gramEnd"/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Diskuze, vysvětlení</w:t>
      </w:r>
      <w:r w:rsidR="008A5954">
        <w:rPr>
          <w:sz w:val="24"/>
          <w:szCs w:val="24"/>
        </w:rPr>
        <w:t xml:space="preserve"> sledovaných jevů.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144FDC">
        <w:rPr>
          <w:sz w:val="24"/>
          <w:szCs w:val="24"/>
        </w:rPr>
        <w:t>Možné přinést elektrickou kytaru.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8775E0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8775E0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144FDC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144FDC">
        <w:rPr>
          <w:sz w:val="24"/>
          <w:szCs w:val="24"/>
        </w:rPr>
        <w:t>-</w:t>
      </w:r>
      <w:bookmarkStart w:id="0" w:name="_GoBack"/>
      <w:bookmarkEnd w:id="0"/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0B8C" w:rsidRDefault="002D0B8C" w:rsidP="00F54E6A">
      <w:pPr>
        <w:spacing w:after="0" w:line="240" w:lineRule="auto"/>
      </w:pPr>
      <w:r>
        <w:separator/>
      </w:r>
    </w:p>
  </w:endnote>
  <w:endnote w:type="continuationSeparator" w:id="0">
    <w:p w:rsidR="002D0B8C" w:rsidRDefault="002D0B8C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0B8C" w:rsidRDefault="002D0B8C" w:rsidP="00F54E6A">
      <w:pPr>
        <w:spacing w:after="0" w:line="240" w:lineRule="auto"/>
      </w:pPr>
      <w:r>
        <w:separator/>
      </w:r>
    </w:p>
  </w:footnote>
  <w:footnote w:type="continuationSeparator" w:id="0">
    <w:p w:rsidR="002D0B8C" w:rsidRDefault="002D0B8C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237EE"/>
    <w:rsid w:val="00144FDC"/>
    <w:rsid w:val="001824E8"/>
    <w:rsid w:val="002D0B8C"/>
    <w:rsid w:val="003D7D64"/>
    <w:rsid w:val="005B6D41"/>
    <w:rsid w:val="006A2AD4"/>
    <w:rsid w:val="006C3A06"/>
    <w:rsid w:val="008418A0"/>
    <w:rsid w:val="008775E0"/>
    <w:rsid w:val="008A495A"/>
    <w:rsid w:val="008A5954"/>
    <w:rsid w:val="008F2E68"/>
    <w:rsid w:val="009E3BBC"/>
    <w:rsid w:val="00B85885"/>
    <w:rsid w:val="00BC51DF"/>
    <w:rsid w:val="00C724D2"/>
    <w:rsid w:val="00D85814"/>
    <w:rsid w:val="00DB4427"/>
    <w:rsid w:val="00E60E3C"/>
    <w:rsid w:val="00EB6AE6"/>
    <w:rsid w:val="00F201AC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citel.cz/software/?id=17#elsta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199</Words>
  <Characters>1176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Elektromagnetická indukce</vt:lpstr>
      <vt:lpstr>    Předmět:	Fyzika –  3. ročník</vt:lpstr>
      <vt:lpstr>    Mezipředmětové vztahy: biologie, matematika</vt:lpstr>
    </vt:vector>
  </TitlesOfParts>
  <Company/>
  <LinksUpToDate>false</LinksUpToDate>
  <CharactersWithSpaces>1373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dcterms:created xsi:type="dcterms:W3CDTF">2015-09-30T18:43:00Z</dcterms:created>
  <dcterms:modified xsi:type="dcterms:W3CDTF">2015-09-30T18:52:00Z</dcterms:modified>
</cp:coreProperties>
</file>